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1B" w:rsidRPr="0031581B" w:rsidRDefault="0031581B" w:rsidP="007C4D80">
      <w:pPr>
        <w:pStyle w:val="Cm"/>
        <w:ind w:left="-567"/>
        <w:rPr>
          <w:color w:val="1F3864" w:themeColor="accent5" w:themeShade="80"/>
        </w:rPr>
      </w:pPr>
      <w:bookmarkStart w:id="0" w:name="OLE_LINK45"/>
    </w:p>
    <w:p w:rsidR="00CE54BD" w:rsidRDefault="0031581B" w:rsidP="007C4D80">
      <w:pPr>
        <w:pStyle w:val="Cm"/>
        <w:ind w:left="-567"/>
        <w:rPr>
          <w:color w:val="1F3864" w:themeColor="accent5" w:themeShade="80"/>
        </w:rPr>
      </w:pPr>
      <w:r w:rsidRPr="0031581B">
        <w:rPr>
          <w:color w:val="1F3864" w:themeColor="accent5" w:themeShade="80"/>
        </w:rPr>
        <w:t xml:space="preserve">       </w:t>
      </w:r>
    </w:p>
    <w:p w:rsidR="00CE54BD" w:rsidRPr="00611FAF" w:rsidRDefault="00CE54BD" w:rsidP="007C4D80">
      <w:pPr>
        <w:pStyle w:val="Cm"/>
        <w:ind w:left="-567"/>
      </w:pPr>
    </w:p>
    <w:p w:rsidR="00C701A1" w:rsidRPr="00611FAF" w:rsidRDefault="0031581B" w:rsidP="007C4D80">
      <w:pPr>
        <w:pStyle w:val="Cm"/>
        <w:ind w:left="-567"/>
      </w:pPr>
      <w:r w:rsidRPr="00611FAF">
        <w:t xml:space="preserve"> </w:t>
      </w:r>
      <w:r w:rsidR="0011652D" w:rsidRPr="00611FAF">
        <w:t>PÁLYÁZATI ADATLAP</w:t>
      </w:r>
      <w:r w:rsidR="00C701A1" w:rsidRPr="00611FAF">
        <w:t xml:space="preserve"> </w:t>
      </w:r>
    </w:p>
    <w:p w:rsidR="00BA2140" w:rsidRPr="00611FAF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i/>
        </w:rPr>
      </w:pPr>
      <w:r w:rsidRPr="00611FAF">
        <w:rPr>
          <w:rFonts w:ascii="Arial" w:hAnsi="Arial"/>
          <w:i/>
        </w:rPr>
        <w:t xml:space="preserve">AZ UNIVERSITAS-GYŐR ALAPÍTVÁNY </w:t>
      </w:r>
      <w:r w:rsidR="00E94200" w:rsidRPr="00611FAF">
        <w:rPr>
          <w:rFonts w:ascii="Arial" w:hAnsi="Arial"/>
          <w:b/>
          <w:i/>
        </w:rPr>
        <w:t>„</w:t>
      </w:r>
      <w:r w:rsidR="000F414F" w:rsidRPr="00611FAF">
        <w:rPr>
          <w:rFonts w:ascii="Arial" w:hAnsi="Arial"/>
          <w:b/>
          <w:i/>
        </w:rPr>
        <w:t>MAGYAR TELEKOM</w:t>
      </w:r>
      <w:r w:rsidR="007F793A" w:rsidRPr="00611FAF">
        <w:rPr>
          <w:rFonts w:ascii="Arial" w:hAnsi="Arial"/>
          <w:b/>
          <w:i/>
        </w:rPr>
        <w:t>”</w:t>
      </w:r>
      <w:r w:rsidR="00394DBD" w:rsidRPr="00611FAF">
        <w:rPr>
          <w:rFonts w:ascii="Arial" w:hAnsi="Arial"/>
          <w:b/>
          <w:i/>
        </w:rPr>
        <w:t xml:space="preserve"> </w:t>
      </w:r>
      <w:r w:rsidR="00771545" w:rsidRPr="00611FAF">
        <w:rPr>
          <w:rFonts w:ascii="Arial" w:hAnsi="Arial"/>
          <w:b/>
          <w:i/>
        </w:rPr>
        <w:t>BSc.</w:t>
      </w:r>
    </w:p>
    <w:p w:rsidR="007C0D87" w:rsidRPr="00611FAF" w:rsidRDefault="007F793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611FAF">
        <w:rPr>
          <w:rFonts w:ascii="Arial" w:hAnsi="Arial"/>
          <w:i/>
        </w:rPr>
        <w:t xml:space="preserve">HALLGATÓI ÖSZTÖNDÍJPÁLYÁZATÁHOZ </w:t>
      </w:r>
    </w:p>
    <w:bookmarkEnd w:id="0"/>
    <w:p w:rsidR="0011652D" w:rsidRPr="00611FAF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395"/>
      </w:tblGrid>
      <w:tr w:rsidR="00611FAF" w:rsidRPr="00611FAF" w:rsidTr="0031581B">
        <w:tc>
          <w:tcPr>
            <w:tcW w:w="5098" w:type="dxa"/>
            <w:shd w:val="clear" w:color="auto" w:fill="D9D9D9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611FAF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395" w:type="dxa"/>
            <w:shd w:val="clear" w:color="auto" w:fill="D9D9D9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611FAF" w:rsidRPr="00611FAF" w:rsidTr="0031581B">
        <w:trPr>
          <w:trHeight w:val="353"/>
        </w:trPr>
        <w:tc>
          <w:tcPr>
            <w:tcW w:w="5098" w:type="dxa"/>
          </w:tcPr>
          <w:p w:rsidR="00762E5F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Név</w:t>
            </w:r>
          </w:p>
          <w:p w:rsidR="00762E5F" w:rsidRPr="00611FAF" w:rsidRDefault="00762E5F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</w:tcPr>
          <w:p w:rsidR="00762E5F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Neptun kód</w:t>
            </w:r>
          </w:p>
        </w:tc>
        <w:tc>
          <w:tcPr>
            <w:tcW w:w="4395" w:type="dxa"/>
          </w:tcPr>
          <w:p w:rsidR="000B14B8" w:rsidRPr="00611FAF" w:rsidRDefault="000B14B8" w:rsidP="007C4D80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ind w:firstLine="76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Születési hely, idő</w:t>
            </w:r>
          </w:p>
        </w:tc>
        <w:tc>
          <w:tcPr>
            <w:tcW w:w="4395" w:type="dxa"/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Anyja neve</w:t>
            </w:r>
          </w:p>
        </w:tc>
        <w:tc>
          <w:tcPr>
            <w:tcW w:w="4395" w:type="dxa"/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TAJ szám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Adóazonosító jel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Állandó lakcím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Telefonszám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E-mail cím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Bankszámla szám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611FAF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c>
          <w:tcPr>
            <w:tcW w:w="5098" w:type="dxa"/>
            <w:shd w:val="clear" w:color="auto" w:fill="D9D9D9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611FAF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395" w:type="dxa"/>
            <w:shd w:val="clear" w:color="auto" w:fill="D9D9D9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Szak</w:t>
            </w:r>
            <w:r w:rsidR="000B14B8" w:rsidRPr="00611FAF">
              <w:rPr>
                <w:rFonts w:ascii="Arial" w:hAnsi="Arial"/>
              </w:rPr>
              <w:t>/Szakirány</w:t>
            </w:r>
          </w:p>
        </w:tc>
        <w:tc>
          <w:tcPr>
            <w:tcW w:w="4395" w:type="dxa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rPr>
          <w:trHeight w:val="567"/>
        </w:trPr>
        <w:tc>
          <w:tcPr>
            <w:tcW w:w="5098" w:type="dxa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Lezárt félévek száma</w:t>
            </w:r>
          </w:p>
        </w:tc>
        <w:tc>
          <w:tcPr>
            <w:tcW w:w="4395" w:type="dxa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31581B">
        <w:tc>
          <w:tcPr>
            <w:tcW w:w="5098" w:type="dxa"/>
            <w:shd w:val="clear" w:color="auto" w:fill="D9D9D9"/>
          </w:tcPr>
          <w:p w:rsidR="00574D1E" w:rsidRPr="00611FAF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bookmarkStart w:id="1" w:name="OLE_LINK39"/>
            <w:bookmarkStart w:id="2" w:name="OLE_LINK40"/>
            <w:bookmarkStart w:id="3" w:name="OLE_LINK41"/>
            <w:bookmarkStart w:id="4" w:name="OLE_LINK30"/>
            <w:bookmarkStart w:id="5" w:name="OLE_LINK31"/>
            <w:r w:rsidRPr="00611FAF">
              <w:rPr>
                <w:rFonts w:ascii="Arial" w:hAnsi="Arial"/>
                <w:b/>
              </w:rPr>
              <w:t>BECSATOLT MELLÉKLETEK</w:t>
            </w:r>
          </w:p>
          <w:p w:rsidR="007F793A" w:rsidRPr="00611FAF" w:rsidRDefault="007F793A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611FAF">
              <w:rPr>
                <w:rFonts w:ascii="Arial" w:hAnsi="Arial"/>
                <w:b/>
              </w:rPr>
              <w:t>BSc. szak esetén</w:t>
            </w:r>
          </w:p>
        </w:tc>
        <w:tc>
          <w:tcPr>
            <w:tcW w:w="4395" w:type="dxa"/>
            <w:shd w:val="clear" w:color="auto" w:fill="D9D9D9"/>
          </w:tcPr>
          <w:p w:rsidR="00574D1E" w:rsidRPr="00611FAF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611FAF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611FAF" w:rsidRPr="00611FAF" w:rsidTr="0031581B">
        <w:tc>
          <w:tcPr>
            <w:tcW w:w="5098" w:type="dxa"/>
          </w:tcPr>
          <w:p w:rsidR="00574D1E" w:rsidRPr="00611FAF" w:rsidRDefault="000B14B8" w:rsidP="0031581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FA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00678" w:rsidRPr="00611FAF">
              <w:rPr>
                <w:rFonts w:ascii="Arial" w:hAnsi="Arial" w:cs="Arial"/>
                <w:b/>
                <w:sz w:val="20"/>
                <w:szCs w:val="20"/>
              </w:rPr>
              <w:t xml:space="preserve"> Neptunból nyomtatott index másolat </w:t>
            </w:r>
            <w:r w:rsidRPr="00611FAF">
              <w:rPr>
                <w:rFonts w:ascii="Arial" w:hAnsi="Arial" w:cs="Arial"/>
                <w:b/>
                <w:sz w:val="20"/>
                <w:szCs w:val="20"/>
              </w:rPr>
              <w:t>az utolsó lezárt</w:t>
            </w:r>
            <w:r w:rsidR="00400678" w:rsidRPr="00611FAF">
              <w:rPr>
                <w:rFonts w:ascii="Arial" w:hAnsi="Arial" w:cs="Arial"/>
                <w:b/>
                <w:sz w:val="20"/>
                <w:szCs w:val="20"/>
              </w:rPr>
              <w:t xml:space="preserve"> félévre vonatkozólag</w:t>
            </w:r>
          </w:p>
          <w:p w:rsidR="00786B7B" w:rsidRPr="00611FAF" w:rsidRDefault="00786B7B" w:rsidP="0031581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B7B" w:rsidRPr="00611FAF" w:rsidRDefault="00786B7B" w:rsidP="0031581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31581B" w:rsidRPr="00611FAF" w:rsidTr="0031581B">
        <w:tc>
          <w:tcPr>
            <w:tcW w:w="5098" w:type="dxa"/>
          </w:tcPr>
          <w:p w:rsidR="00574D1E" w:rsidRPr="00611FAF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FAF">
              <w:rPr>
                <w:rFonts w:ascii="Arial" w:hAnsi="Arial" w:cs="Arial"/>
                <w:b/>
                <w:sz w:val="20"/>
                <w:szCs w:val="20"/>
              </w:rPr>
              <w:t>TO által kiállított hallgatói jogviszony igazolás</w:t>
            </w:r>
          </w:p>
          <w:p w:rsidR="00786B7B" w:rsidRPr="00611FAF" w:rsidRDefault="00786B7B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81B" w:rsidRPr="00611FAF" w:rsidRDefault="0031581B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86B7B" w:rsidRPr="00611FAF" w:rsidRDefault="00786B7B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574D1E" w:rsidRPr="00611FAF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11652D" w:rsidRPr="00611FAF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7C4D80" w:rsidRPr="00611FAF" w:rsidRDefault="007C4D80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D51DE" w:rsidRPr="00611FAF" w:rsidRDefault="001D51DE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611FAF">
        <w:rPr>
          <w:rFonts w:ascii="Arial" w:hAnsi="Arial"/>
        </w:rPr>
        <w:tab/>
      </w:r>
      <w:r w:rsidRPr="00611FAF">
        <w:rPr>
          <w:rFonts w:ascii="Arial" w:hAnsi="Arial"/>
        </w:rPr>
        <w:tab/>
        <w:t>…………………………………………….</w:t>
      </w:r>
    </w:p>
    <w:p w:rsidR="0011652D" w:rsidRPr="00611FAF" w:rsidRDefault="001D51DE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611FAF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 w:rsidP="0031581B">
      <w:pPr>
        <w:pStyle w:val="Cm"/>
      </w:pPr>
    </w:p>
    <w:p w:rsidR="00CE54BD" w:rsidRPr="00611FAF" w:rsidRDefault="00CE54BD" w:rsidP="0031581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:rsidR="0031581B" w:rsidRPr="00611FAF" w:rsidRDefault="0031581B" w:rsidP="0031581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611FAF">
        <w:rPr>
          <w:rFonts w:ascii="Arial" w:hAnsi="Arial"/>
          <w:b/>
          <w:sz w:val="28"/>
          <w:szCs w:val="28"/>
        </w:rPr>
        <w:t>A PÁLYÁZATNÁL ELŐNYT JELENTŐ SZEMPONTOK ISMERTETÉSE</w:t>
      </w:r>
    </w:p>
    <w:p w:rsidR="00517050" w:rsidRPr="00611FAF" w:rsidRDefault="000F414F" w:rsidP="0031581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611FAF">
        <w:rPr>
          <w:rFonts w:ascii="Arial" w:hAnsi="Arial"/>
          <w:b/>
          <w:i/>
        </w:rPr>
        <w:t xml:space="preserve">„MAGYAR TELEKOM” </w:t>
      </w:r>
      <w:r w:rsidR="00517050" w:rsidRPr="00611FAF">
        <w:rPr>
          <w:rFonts w:ascii="Arial" w:hAnsi="Arial"/>
          <w:b/>
          <w:i/>
        </w:rPr>
        <w:t>BSc.</w:t>
      </w:r>
    </w:p>
    <w:p w:rsidR="0031581B" w:rsidRPr="00611FAF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611FAF">
        <w:rPr>
          <w:rFonts w:ascii="Arial" w:hAnsi="Arial"/>
        </w:rPr>
        <w:t>Hallgató neve: ……………………………..         Neptun kód:…………………………</w:t>
      </w:r>
    </w:p>
    <w:p w:rsidR="0031581B" w:rsidRPr="00611FAF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 w:rsidP="00786B7B">
      <w:pPr>
        <w:tabs>
          <w:tab w:val="right" w:pos="816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611FAF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786B7B" w:rsidRPr="00611FAF" w:rsidRDefault="00786B7B" w:rsidP="00786B7B">
      <w:pPr>
        <w:tabs>
          <w:tab w:val="right" w:pos="816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31581B" w:rsidRPr="00611FAF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611FAF" w:rsidRPr="00611FAF" w:rsidTr="005D0440">
        <w:tc>
          <w:tcPr>
            <w:tcW w:w="9015" w:type="dxa"/>
          </w:tcPr>
          <w:p w:rsidR="00786B7B" w:rsidRPr="00611FAF" w:rsidRDefault="00786B7B" w:rsidP="00517050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  <w:r w:rsidRPr="00611FAF">
              <w:rPr>
                <w:rFonts w:ascii="Tahoma" w:hAnsi="Tahoma" w:cs="Tahoma"/>
              </w:rPr>
              <w:t>Közép-vagy felsőfokú angol/német nyelvvizsga megléte (Igazolás módja: nyelvvizsga bizonyítvány(ok) másolata)</w:t>
            </w:r>
          </w:p>
          <w:p w:rsidR="000F414F" w:rsidRPr="00611FAF" w:rsidRDefault="000F414F" w:rsidP="00517050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</w:p>
          <w:p w:rsidR="000F414F" w:rsidRPr="00611FAF" w:rsidRDefault="000F414F" w:rsidP="00517050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</w:p>
        </w:tc>
      </w:tr>
      <w:tr w:rsidR="00611FAF" w:rsidRPr="00611FAF" w:rsidTr="005D0440">
        <w:tc>
          <w:tcPr>
            <w:tcW w:w="9015" w:type="dxa"/>
          </w:tcPr>
          <w:p w:rsidR="00786B7B" w:rsidRPr="00611FAF" w:rsidRDefault="00786B7B" w:rsidP="00786B7B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TDK munka:</w:t>
            </w: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5D0440">
        <w:tc>
          <w:tcPr>
            <w:tcW w:w="9015" w:type="dxa"/>
          </w:tcPr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Tanszéki oktató vagy kutató munkában való részvétel:</w:t>
            </w: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517050" w:rsidRPr="00611FAF" w:rsidRDefault="0051705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517050" w:rsidRPr="00611FAF" w:rsidRDefault="0051705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5D0440">
        <w:tc>
          <w:tcPr>
            <w:tcW w:w="9015" w:type="dxa"/>
          </w:tcPr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Tanulmányi versenyeken való részvétel:</w:t>
            </w: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611FAF" w:rsidRPr="00611FAF" w:rsidTr="005D0440">
        <w:tc>
          <w:tcPr>
            <w:tcW w:w="9015" w:type="dxa"/>
          </w:tcPr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11FAF">
              <w:rPr>
                <w:rFonts w:ascii="Arial" w:hAnsi="Arial"/>
              </w:rPr>
              <w:t>Egyetemi közéletben való részvétel:</w:t>
            </w: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611FAF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611FAF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bookmarkStart w:id="6" w:name="_GoBack"/>
        <w:bookmarkEnd w:id="6"/>
      </w:tr>
      <w:tr w:rsidR="00611FAF" w:rsidRPr="00611FAF" w:rsidTr="005D0440">
        <w:tc>
          <w:tcPr>
            <w:tcW w:w="9015" w:type="dxa"/>
            <w:shd w:val="clear" w:color="auto" w:fill="D9D9D9" w:themeFill="background1" w:themeFillShade="D9"/>
          </w:tcPr>
          <w:p w:rsidR="0031581B" w:rsidRPr="00611FAF" w:rsidRDefault="0031581B" w:rsidP="00786B7B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611FAF">
              <w:rPr>
                <w:rFonts w:ascii="Arial" w:hAnsi="Arial"/>
                <w:i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nyelvvizsga bizonyítvány másolata, stb…)</w:t>
            </w:r>
          </w:p>
        </w:tc>
      </w:tr>
    </w:tbl>
    <w:p w:rsidR="0031581B" w:rsidRPr="00611FAF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 w:rsidP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611FAF" w:rsidRDefault="0031581B" w:rsidP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611FAF">
        <w:rPr>
          <w:rFonts w:ascii="Arial" w:hAnsi="Arial"/>
        </w:rPr>
        <w:tab/>
        <w:t>…………………………………………….</w:t>
      </w:r>
    </w:p>
    <w:p w:rsidR="0031581B" w:rsidRPr="00611FAF" w:rsidRDefault="0031581B" w:rsidP="0031581B">
      <w:pPr>
        <w:tabs>
          <w:tab w:val="right" w:pos="9025"/>
        </w:tabs>
        <w:autoSpaceDE w:val="0"/>
        <w:autoSpaceDN w:val="0"/>
        <w:adjustRightInd w:val="0"/>
        <w:rPr>
          <w:rFonts w:ascii="Arial" w:hAnsi="Arial"/>
        </w:rPr>
      </w:pPr>
      <w:r w:rsidRPr="00611FAF">
        <w:rPr>
          <w:rFonts w:ascii="Arial" w:hAnsi="Arial"/>
        </w:rPr>
        <w:t xml:space="preserve">                                                                                                   Aláírás</w:t>
      </w:r>
      <w:r w:rsidRPr="00611FAF">
        <w:rPr>
          <w:rFonts w:ascii="Arial" w:hAnsi="Arial"/>
        </w:rPr>
        <w:tab/>
      </w:r>
    </w:p>
    <w:sectPr w:rsidR="0031581B" w:rsidRPr="00611FAF" w:rsidSect="0031581B">
      <w:type w:val="continuous"/>
      <w:pgSz w:w="11905" w:h="16837"/>
      <w:pgMar w:top="284" w:right="848" w:bottom="28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E5" w:rsidRDefault="00D074E5" w:rsidP="001D51DE">
      <w:r>
        <w:separator/>
      </w:r>
    </w:p>
  </w:endnote>
  <w:endnote w:type="continuationSeparator" w:id="0">
    <w:p w:rsidR="00D074E5" w:rsidRDefault="00D074E5" w:rsidP="001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E5" w:rsidRDefault="00D074E5" w:rsidP="001D51DE">
      <w:r>
        <w:separator/>
      </w:r>
    </w:p>
  </w:footnote>
  <w:footnote w:type="continuationSeparator" w:id="0">
    <w:p w:rsidR="00D074E5" w:rsidRDefault="00D074E5" w:rsidP="001D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689"/>
    <w:multiLevelType w:val="hybridMultilevel"/>
    <w:tmpl w:val="E294DF1C"/>
    <w:lvl w:ilvl="0" w:tplc="CC7A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FC8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83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45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0D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C2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A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84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03446"/>
    <w:rsid w:val="00085A77"/>
    <w:rsid w:val="000A4819"/>
    <w:rsid w:val="000B14B8"/>
    <w:rsid w:val="000F414F"/>
    <w:rsid w:val="00115C5C"/>
    <w:rsid w:val="0011652D"/>
    <w:rsid w:val="001D51DE"/>
    <w:rsid w:val="00215214"/>
    <w:rsid w:val="00312492"/>
    <w:rsid w:val="0031581B"/>
    <w:rsid w:val="00394DBD"/>
    <w:rsid w:val="003A2832"/>
    <w:rsid w:val="00400678"/>
    <w:rsid w:val="004224A8"/>
    <w:rsid w:val="00465CBB"/>
    <w:rsid w:val="004B3A59"/>
    <w:rsid w:val="004B63D2"/>
    <w:rsid w:val="00517050"/>
    <w:rsid w:val="00565F1D"/>
    <w:rsid w:val="00574D1E"/>
    <w:rsid w:val="005D62D1"/>
    <w:rsid w:val="00611FAF"/>
    <w:rsid w:val="0067065E"/>
    <w:rsid w:val="006928A9"/>
    <w:rsid w:val="006A05E4"/>
    <w:rsid w:val="006B149E"/>
    <w:rsid w:val="006F2B3C"/>
    <w:rsid w:val="00762E5F"/>
    <w:rsid w:val="00771545"/>
    <w:rsid w:val="00786B7B"/>
    <w:rsid w:val="007C0D87"/>
    <w:rsid w:val="007C4D80"/>
    <w:rsid w:val="007D22F5"/>
    <w:rsid w:val="007F793A"/>
    <w:rsid w:val="008160E2"/>
    <w:rsid w:val="009025BB"/>
    <w:rsid w:val="009344EB"/>
    <w:rsid w:val="00940D12"/>
    <w:rsid w:val="009D003B"/>
    <w:rsid w:val="009F3BFC"/>
    <w:rsid w:val="009F59AD"/>
    <w:rsid w:val="009F5BB3"/>
    <w:rsid w:val="00A22DD5"/>
    <w:rsid w:val="00A249C1"/>
    <w:rsid w:val="00AF48AF"/>
    <w:rsid w:val="00B058CB"/>
    <w:rsid w:val="00BA2140"/>
    <w:rsid w:val="00C51C66"/>
    <w:rsid w:val="00C63983"/>
    <w:rsid w:val="00C701A1"/>
    <w:rsid w:val="00CC27E2"/>
    <w:rsid w:val="00CE54BD"/>
    <w:rsid w:val="00CF1E59"/>
    <w:rsid w:val="00D074E5"/>
    <w:rsid w:val="00E5743E"/>
    <w:rsid w:val="00E94200"/>
    <w:rsid w:val="00EB304C"/>
    <w:rsid w:val="00E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2E459-4C70-4B15-9D4F-3128D37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51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D51DE"/>
    <w:rPr>
      <w:sz w:val="24"/>
      <w:szCs w:val="24"/>
    </w:rPr>
  </w:style>
  <w:style w:type="paragraph" w:styleId="llb">
    <w:name w:val="footer"/>
    <w:basedOn w:val="Norml"/>
    <w:link w:val="llbChar"/>
    <w:rsid w:val="001D51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51DE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1D51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D51DE"/>
  </w:style>
  <w:style w:type="character" w:styleId="Lbjegyzet-hivatkozs">
    <w:name w:val="footnote reference"/>
    <w:rsid w:val="001D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D70F-B77A-4DE7-B1DE-950998B7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5</cp:revision>
  <cp:lastPrinted>2016-09-13T14:12:00Z</cp:lastPrinted>
  <dcterms:created xsi:type="dcterms:W3CDTF">2018-09-14T06:26:00Z</dcterms:created>
  <dcterms:modified xsi:type="dcterms:W3CDTF">2018-09-18T10:49:00Z</dcterms:modified>
</cp:coreProperties>
</file>